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800" w:firstLineChars="5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季符合农村地区校车和住宿伙食补贴条件的学校信息公示表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 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     </w:t>
      </w:r>
      <w:r>
        <w:rPr>
          <w:rFonts w:hint="eastAsia" w:ascii="仿宋" w:hAnsi="仿宋" w:eastAsia="仿宋"/>
          <w:szCs w:val="21"/>
        </w:rPr>
        <w:t xml:space="preserve">区、县（市）教育局  </w:t>
      </w:r>
      <w:r>
        <w:rPr>
          <w:rFonts w:ascii="仿宋" w:hAnsi="仿宋" w:eastAsia="仿宋"/>
          <w:szCs w:val="21"/>
        </w:rPr>
        <w:t xml:space="preserve">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  </w:t>
      </w:r>
      <w:r>
        <w:rPr>
          <w:rFonts w:ascii="仿宋" w:hAnsi="仿宋" w:eastAsia="仿宋"/>
          <w:szCs w:val="21"/>
        </w:rPr>
        <w:t xml:space="preserve">               </w:t>
      </w:r>
      <w:r>
        <w:rPr>
          <w:rFonts w:hint="eastAsia" w:ascii="仿宋" w:hAnsi="仿宋" w:eastAsia="仿宋"/>
          <w:szCs w:val="21"/>
        </w:rPr>
        <w:t xml:space="preserve">  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                 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9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13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483"/>
        <w:gridCol w:w="2148"/>
        <w:gridCol w:w="2148"/>
        <w:gridCol w:w="2148"/>
        <w:gridCol w:w="2148"/>
        <w:gridCol w:w="2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2483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学校名称</w:t>
            </w:r>
          </w:p>
        </w:tc>
        <w:tc>
          <w:tcPr>
            <w:tcW w:w="429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644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 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伙 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8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学生人数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小计（人）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符合补贴条件（不含免费生）学生人数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学生人数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小计（人）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朝鲜族中心小学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城郊九年一贯制学校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744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744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八一九年一贯制学校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王纲九年一贯制学校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167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167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永乐九年一贯制学校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红菱九年一贯制学校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190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林盛九年一贯制学校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沙河九年一贯制学校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十里河九年一贯制学校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大沟九年一贯制学校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陈相九年一贯制学校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715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715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佟沟九年一贯制学校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白清九年一贯制学校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合  计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3827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3827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M2EyZjNhMzhjMGEyM2VmNGM1MjRjZTg3MzBiNWYifQ=="/>
  </w:docVars>
  <w:rsids>
    <w:rsidRoot w:val="00000000"/>
    <w:rsid w:val="06E91DA5"/>
    <w:rsid w:val="07C50564"/>
    <w:rsid w:val="0B1E507B"/>
    <w:rsid w:val="1C013F66"/>
    <w:rsid w:val="45ED3B02"/>
    <w:rsid w:val="4CAE32AB"/>
    <w:rsid w:val="5E3D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2023-09-15T06:27:00Z</dcterms:created>
  <dc:creator>hp</dc:creator>
  <cp:lastModifiedBy>Ai na滋味</cp:lastModifiedBy>
  <dcterms:modified xsi:type="dcterms:W3CDTF">2023-10-20T06:24:01Z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D1F80833C51C4DE98340C2D02C8BCB77_12</vt:lpwstr>
  </property>
</Properties>
</file>